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A1" w:rsidRDefault="009C78A1" w:rsidP="00F45742">
      <w:pPr>
        <w:spacing w:after="0" w:line="240" w:lineRule="auto"/>
        <w:jc w:val="center"/>
        <w:rPr>
          <w:rFonts w:ascii="Swis721 Lt BT" w:hAnsi="Swis721 Lt BT"/>
          <w:b/>
        </w:rPr>
      </w:pPr>
    </w:p>
    <w:p w:rsidR="009C78A1" w:rsidRPr="009C78A1" w:rsidRDefault="009C78A1" w:rsidP="00F45742">
      <w:pPr>
        <w:spacing w:after="0" w:line="240" w:lineRule="auto"/>
        <w:jc w:val="center"/>
        <w:rPr>
          <w:rFonts w:ascii="Swis721 Lt BT" w:hAnsi="Swis721 Lt BT"/>
          <w:b/>
        </w:rPr>
      </w:pPr>
      <w:r w:rsidRPr="009C78A1">
        <w:rPr>
          <w:rFonts w:ascii="Swis721 Lt BT" w:hAnsi="Swis721 Lt BT"/>
          <w:b/>
        </w:rPr>
        <w:t xml:space="preserve">APPLICATION FORM FOR THINK-TANKERS FROM THE BALKANS </w:t>
      </w:r>
    </w:p>
    <w:p w:rsidR="00F45742" w:rsidRPr="00C84318" w:rsidRDefault="008D2DB4" w:rsidP="00F45742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“Balkan 2025 – What Kind of Future Can We E</w:t>
      </w:r>
      <w:bookmarkStart w:id="0" w:name="_GoBack"/>
      <w:bookmarkEnd w:id="0"/>
      <w:r w:rsidR="009C78A1" w:rsidRPr="00C84318">
        <w:rPr>
          <w:rFonts w:ascii="Swis721 Lt BT" w:hAnsi="Swis721 Lt BT"/>
          <w:sz w:val="24"/>
          <w:szCs w:val="24"/>
        </w:rPr>
        <w:t>xpect?”</w:t>
      </w:r>
    </w:p>
    <w:p w:rsidR="009C78A1" w:rsidRPr="009C78A1" w:rsidRDefault="009C78A1" w:rsidP="00F45742">
      <w:pPr>
        <w:spacing w:after="0" w:line="240" w:lineRule="auto"/>
        <w:jc w:val="center"/>
        <w:rPr>
          <w:rFonts w:ascii="Swis721 Lt BT" w:hAnsi="Swis721 Lt BT"/>
          <w:b/>
        </w:rPr>
      </w:pP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</w:rPr>
      </w:pP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  <w:b/>
        </w:rPr>
      </w:pPr>
      <w:r w:rsidRPr="009C78A1">
        <w:rPr>
          <w:rFonts w:ascii="Swis721 Lt BT" w:hAnsi="Swis721 Lt BT"/>
          <w:b/>
        </w:rPr>
        <w:t>I Applicant</w:t>
      </w: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9C78A1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 xml:space="preserve">Surname, </w:t>
            </w:r>
            <w:r w:rsidR="009C78A1" w:rsidRPr="00C84318">
              <w:rPr>
                <w:rFonts w:ascii="Swis721 Lt BT" w:hAnsi="Swis721 Lt BT" w:cs="Calibri"/>
              </w:rPr>
              <w:t>N</w:t>
            </w:r>
            <w:r w:rsidRPr="00C84318">
              <w:rPr>
                <w:rFonts w:ascii="Swis721 Lt BT" w:hAnsi="Swis721 Lt BT" w:cs="Calibri"/>
              </w:rPr>
              <w:t>ame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9C78A1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 xml:space="preserve">Position within the </w:t>
            </w:r>
            <w:r w:rsidR="009C78A1" w:rsidRPr="00C84318">
              <w:rPr>
                <w:rFonts w:ascii="Swis721 Lt BT" w:hAnsi="Swis721 Lt BT" w:cs="Calibri"/>
              </w:rPr>
              <w:t>O</w:t>
            </w:r>
            <w:r w:rsidRPr="00C84318">
              <w:rPr>
                <w:rFonts w:ascii="Swis721 Lt BT" w:hAnsi="Swis721 Lt BT" w:cs="Calibri"/>
              </w:rPr>
              <w:t>rganisation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9C78A1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 xml:space="preserve">Telephone and </w:t>
            </w:r>
            <w:r w:rsidR="009C78A1" w:rsidRPr="00C84318">
              <w:rPr>
                <w:rFonts w:ascii="Swis721 Lt BT" w:hAnsi="Swis721 Lt BT" w:cs="Calibri"/>
              </w:rPr>
              <w:t>E</w:t>
            </w:r>
            <w:r w:rsidRPr="00C84318">
              <w:rPr>
                <w:rFonts w:ascii="Swis721 Lt BT" w:hAnsi="Swis721 Lt BT" w:cs="Calibri"/>
              </w:rPr>
              <w:t>-mail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>Education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>Research interests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>Relevant publications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after="0" w:line="240" w:lineRule="auto"/>
              <w:jc w:val="both"/>
              <w:rPr>
                <w:rFonts w:ascii="Swis721 Lt BT" w:hAnsi="Swis721 Lt BT"/>
              </w:rPr>
            </w:pPr>
            <w:r w:rsidRPr="00C84318">
              <w:rPr>
                <w:rFonts w:ascii="Swis721 Lt BT" w:hAnsi="Swis721 Lt BT"/>
              </w:rPr>
              <w:t>Title of Paper</w:t>
            </w:r>
          </w:p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</w:tbl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</w:rPr>
      </w:pP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</w:rPr>
      </w:pP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  <w:b/>
        </w:rPr>
      </w:pPr>
      <w:r w:rsidRPr="009C78A1">
        <w:rPr>
          <w:rFonts w:ascii="Swis721 Lt BT" w:hAnsi="Swis721 Lt BT"/>
          <w:b/>
        </w:rPr>
        <w:t>II Organizational Affiliation</w:t>
      </w: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9C78A1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 xml:space="preserve">Name of </w:t>
            </w:r>
            <w:r w:rsidR="009C78A1" w:rsidRPr="00C84318">
              <w:rPr>
                <w:rFonts w:ascii="Swis721 Lt BT" w:hAnsi="Swis721 Lt BT" w:cs="Calibri"/>
              </w:rPr>
              <w:t>O</w:t>
            </w:r>
            <w:r w:rsidRPr="00C84318">
              <w:rPr>
                <w:rFonts w:ascii="Swis721 Lt BT" w:hAnsi="Swis721 Lt BT" w:cs="Calibri"/>
              </w:rPr>
              <w:t>rganisation/</w:t>
            </w:r>
            <w:r w:rsidR="009C78A1" w:rsidRPr="00C84318">
              <w:rPr>
                <w:rFonts w:ascii="Swis721 Lt BT" w:hAnsi="Swis721 Lt BT" w:cs="Calibri"/>
              </w:rPr>
              <w:t>Think-t</w:t>
            </w:r>
            <w:r w:rsidRPr="00C84318">
              <w:rPr>
                <w:rFonts w:ascii="Swis721 Lt BT" w:hAnsi="Swis721 Lt BT" w:cs="Calibri"/>
              </w:rPr>
              <w:t>ank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9C78A1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 xml:space="preserve">Legal </w:t>
            </w:r>
            <w:r w:rsidR="009C78A1" w:rsidRPr="00C84318">
              <w:rPr>
                <w:rFonts w:ascii="Swis721 Lt BT" w:hAnsi="Swis721 Lt BT" w:cs="Calibri"/>
              </w:rPr>
              <w:t>S</w:t>
            </w:r>
            <w:r w:rsidRPr="00C84318">
              <w:rPr>
                <w:rFonts w:ascii="Swis721 Lt BT" w:hAnsi="Swis721 Lt BT" w:cs="Calibri"/>
              </w:rPr>
              <w:t>tatus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>Country where registered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>Postal address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>Website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FF4CA7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>Profile (thematic focus)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9C78A1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 xml:space="preserve">Responsible </w:t>
            </w:r>
            <w:r w:rsidR="009C78A1" w:rsidRPr="00C84318">
              <w:rPr>
                <w:rFonts w:ascii="Swis721 Lt BT" w:hAnsi="Swis721 Lt BT" w:cs="Calibri"/>
              </w:rPr>
              <w:t>P</w:t>
            </w:r>
            <w:r w:rsidRPr="00C84318">
              <w:rPr>
                <w:rFonts w:ascii="Swis721 Lt BT" w:hAnsi="Swis721 Lt BT" w:cs="Calibri"/>
              </w:rPr>
              <w:t>erson (surname, name, function within the organization)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  <w:tr w:rsidR="00F45742" w:rsidRPr="009C78A1" w:rsidTr="00FF4CA7">
        <w:tc>
          <w:tcPr>
            <w:tcW w:w="3600" w:type="dxa"/>
            <w:shd w:val="clear" w:color="auto" w:fill="auto"/>
            <w:vAlign w:val="center"/>
          </w:tcPr>
          <w:p w:rsidR="00F45742" w:rsidRPr="00C84318" w:rsidRDefault="00F45742" w:rsidP="009C78A1">
            <w:pPr>
              <w:spacing w:line="240" w:lineRule="auto"/>
              <w:rPr>
                <w:rFonts w:ascii="Swis721 Lt BT" w:hAnsi="Swis721 Lt BT" w:cs="Calibri"/>
              </w:rPr>
            </w:pPr>
            <w:r w:rsidRPr="00C84318">
              <w:rPr>
                <w:rFonts w:ascii="Swis721 Lt BT" w:hAnsi="Swis721 Lt BT" w:cs="Calibri"/>
              </w:rPr>
              <w:t xml:space="preserve">Telephone and </w:t>
            </w:r>
            <w:r w:rsidR="009C78A1" w:rsidRPr="00C84318">
              <w:rPr>
                <w:rFonts w:ascii="Swis721 Lt BT" w:hAnsi="Swis721 Lt BT" w:cs="Calibri"/>
              </w:rPr>
              <w:t>E</w:t>
            </w:r>
            <w:r w:rsidRPr="00C84318">
              <w:rPr>
                <w:rFonts w:ascii="Swis721 Lt BT" w:hAnsi="Swis721 Lt BT" w:cs="Calibri"/>
              </w:rPr>
              <w:t xml:space="preserve">-mail of the </w:t>
            </w:r>
            <w:r w:rsidR="009C78A1" w:rsidRPr="00C84318">
              <w:rPr>
                <w:rFonts w:ascii="Swis721 Lt BT" w:hAnsi="Swis721 Lt BT" w:cs="Calibri"/>
              </w:rPr>
              <w:t>R</w:t>
            </w:r>
            <w:r w:rsidRPr="00C84318">
              <w:rPr>
                <w:rFonts w:ascii="Swis721 Lt BT" w:hAnsi="Swis721 Lt BT" w:cs="Calibri"/>
              </w:rPr>
              <w:t xml:space="preserve">esponsible </w:t>
            </w:r>
            <w:r w:rsidR="009C78A1" w:rsidRPr="00C84318">
              <w:rPr>
                <w:rFonts w:ascii="Swis721 Lt BT" w:hAnsi="Swis721 Lt BT" w:cs="Calibri"/>
              </w:rPr>
              <w:t>P</w:t>
            </w:r>
            <w:r w:rsidRPr="00C84318">
              <w:rPr>
                <w:rFonts w:ascii="Swis721 Lt BT" w:hAnsi="Swis721 Lt BT" w:cs="Calibri"/>
              </w:rPr>
              <w:t>erson</w:t>
            </w:r>
          </w:p>
        </w:tc>
        <w:tc>
          <w:tcPr>
            <w:tcW w:w="5940" w:type="dxa"/>
            <w:shd w:val="clear" w:color="auto" w:fill="auto"/>
          </w:tcPr>
          <w:p w:rsidR="00F45742" w:rsidRPr="00C84318" w:rsidRDefault="00F45742" w:rsidP="00FF4CA7">
            <w:pPr>
              <w:spacing w:after="120" w:line="240" w:lineRule="auto"/>
              <w:rPr>
                <w:rFonts w:ascii="Swis721 Lt BT" w:hAnsi="Swis721 Lt BT" w:cs="Calibri"/>
              </w:rPr>
            </w:pPr>
          </w:p>
        </w:tc>
      </w:tr>
    </w:tbl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</w:rPr>
      </w:pP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</w:rPr>
      </w:pP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</w:rPr>
      </w:pPr>
    </w:p>
    <w:p w:rsidR="00F45742" w:rsidRPr="009C78A1" w:rsidRDefault="00F45742" w:rsidP="00F45742">
      <w:pPr>
        <w:rPr>
          <w:rFonts w:ascii="Swis721 Lt BT" w:hAnsi="Swis721 Lt BT"/>
          <w:b/>
        </w:rPr>
      </w:pPr>
    </w:p>
    <w:p w:rsidR="00F45742" w:rsidRPr="009C78A1" w:rsidRDefault="00F45742" w:rsidP="00F45742">
      <w:pPr>
        <w:spacing w:after="0" w:line="240" w:lineRule="auto"/>
        <w:jc w:val="both"/>
        <w:rPr>
          <w:rFonts w:ascii="Swis721 Lt BT" w:hAnsi="Swis721 Lt BT"/>
          <w:b/>
        </w:rPr>
      </w:pPr>
    </w:p>
    <w:sectPr w:rsidR="00F45742" w:rsidRPr="009C78A1" w:rsidSect="001720D0">
      <w:headerReference w:type="default" r:id="rId6"/>
      <w:pgSz w:w="11906" w:h="16838"/>
      <w:pgMar w:top="1440" w:right="107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72" w:rsidRDefault="00433472" w:rsidP="001720D0">
      <w:pPr>
        <w:spacing w:after="0" w:line="240" w:lineRule="auto"/>
      </w:pPr>
      <w:r>
        <w:separator/>
      </w:r>
    </w:p>
  </w:endnote>
  <w:endnote w:type="continuationSeparator" w:id="0">
    <w:p w:rsidR="00433472" w:rsidRDefault="00433472" w:rsidP="0017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72" w:rsidRDefault="00433472" w:rsidP="001720D0">
      <w:pPr>
        <w:spacing w:after="0" w:line="240" w:lineRule="auto"/>
      </w:pPr>
      <w:r>
        <w:separator/>
      </w:r>
    </w:p>
  </w:footnote>
  <w:footnote w:type="continuationSeparator" w:id="0">
    <w:p w:rsidR="00433472" w:rsidRDefault="00433472" w:rsidP="0017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D0" w:rsidRDefault="001720D0">
    <w:pPr>
      <w:pStyle w:val="Header"/>
    </w:pPr>
    <w:r>
      <w:rPr>
        <w:noProof/>
        <w:lang w:eastAsia="en-GB"/>
      </w:rPr>
      <w:drawing>
        <wp:inline distT="0" distB="0" distL="0" distR="0">
          <wp:extent cx="6486675" cy="1276350"/>
          <wp:effectExtent l="19050" t="0" r="9375" b="0"/>
          <wp:docPr id="1" name="Picture 0" descr="BSF 2018_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 2018_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675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D0"/>
    <w:rsid w:val="001720D0"/>
    <w:rsid w:val="001807DB"/>
    <w:rsid w:val="00433472"/>
    <w:rsid w:val="008D2DB4"/>
    <w:rsid w:val="00923CDF"/>
    <w:rsid w:val="00927676"/>
    <w:rsid w:val="009C78A1"/>
    <w:rsid w:val="00C84318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38E"/>
  <w15:docId w15:val="{157587C8-48F7-49AF-92C2-2FF4FB75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0D0"/>
  </w:style>
  <w:style w:type="paragraph" w:styleId="Footer">
    <w:name w:val="footer"/>
    <w:basedOn w:val="Normal"/>
    <w:link w:val="FooterChar"/>
    <w:uiPriority w:val="99"/>
    <w:semiHidden/>
    <w:unhideWhenUsed/>
    <w:rsid w:val="0017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0D0"/>
  </w:style>
  <w:style w:type="paragraph" w:styleId="BalloonText">
    <w:name w:val="Balloon Text"/>
    <w:basedOn w:val="Normal"/>
    <w:link w:val="BalloonTextChar"/>
    <w:uiPriority w:val="99"/>
    <w:semiHidden/>
    <w:unhideWhenUsed/>
    <w:rsid w:val="001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THINK-TANKERS on “Balkan 2025 – What kind of future can we expect?”</dc:title>
  <dc:creator>BSF</dc:creator>
  <cp:lastModifiedBy>Svetlana Stefanovic</cp:lastModifiedBy>
  <cp:revision>4</cp:revision>
  <dcterms:created xsi:type="dcterms:W3CDTF">2018-04-24T16:25:00Z</dcterms:created>
  <dcterms:modified xsi:type="dcterms:W3CDTF">2018-04-25T10:56:00Z</dcterms:modified>
</cp:coreProperties>
</file>